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1A" w:rsidRPr="00140DE3" w:rsidRDefault="0010371A" w:rsidP="001037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10371A" w:rsidRPr="00140DE3" w:rsidRDefault="0010371A" w:rsidP="001037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71A" w:rsidRPr="008E551B" w:rsidRDefault="0010371A" w:rsidP="001037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E551B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E55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E551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24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BF1F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184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 утверждении </w:t>
            </w:r>
            <w:r w:rsid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="00DB3BE5" w:rsidRP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BF1FDF" w:rsidRPr="00BF1FDF">
              <w:rPr>
                <w:rFonts w:ascii="Times New Roman" w:hAnsi="Times New Roman"/>
                <w:b/>
                <w:sz w:val="28"/>
                <w:szCs w:val="28"/>
              </w:rPr>
              <w:t>Продление срока действия  разрешения на строительство объекта капитального строительства</w:t>
            </w:r>
            <w:r w:rsidR="00DB3BE5" w:rsidRPr="00BF1F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76590F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F1FDF" w:rsidRPr="00BF1FDF">
        <w:rPr>
          <w:rFonts w:ascii="Times New Roman" w:hAnsi="Times New Roman"/>
          <w:bCs/>
          <w:sz w:val="28"/>
          <w:szCs w:val="28"/>
        </w:rPr>
        <w:t>28 июля 2016 года № 184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DB3BE5" w:rsidRPr="0076590F">
        <w:rPr>
          <w:rFonts w:ascii="Times New Roman" w:hAnsi="Times New Roman"/>
          <w:color w:val="000000"/>
          <w:sz w:val="28"/>
          <w:szCs w:val="28"/>
        </w:rPr>
        <w:t>«</w:t>
      </w:r>
      <w:r w:rsidR="00BF1FDF" w:rsidRPr="00BF1FDF">
        <w:rPr>
          <w:rFonts w:ascii="Times New Roman" w:hAnsi="Times New Roman"/>
          <w:sz w:val="28"/>
          <w:szCs w:val="28"/>
        </w:rPr>
        <w:t>Продление срока действия  разрешения на строительство объекта капитального строительства</w:t>
      </w:r>
      <w:r w:rsidR="00DB3BE5" w:rsidRPr="0076590F">
        <w:rPr>
          <w:rFonts w:ascii="Times New Roman" w:hAnsi="Times New Roman"/>
          <w:sz w:val="28"/>
          <w:szCs w:val="28"/>
        </w:rPr>
        <w:t>»</w:t>
      </w:r>
      <w:r w:rsidRPr="0076590F">
        <w:rPr>
          <w:rFonts w:ascii="Times New Roman" w:hAnsi="Times New Roman"/>
          <w:sz w:val="28"/>
          <w:szCs w:val="28"/>
        </w:rPr>
        <w:t>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п. 5.</w:t>
      </w:r>
      <w:r w:rsidR="00BF1FD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 xml:space="preserve">татьи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 xml:space="preserve">по предоставлению  муниципальной услуги </w:t>
      </w:r>
      <w:r w:rsidR="004B2824" w:rsidRPr="0076590F">
        <w:rPr>
          <w:rFonts w:ascii="Times New Roman" w:hAnsi="Times New Roman"/>
          <w:sz w:val="28"/>
          <w:szCs w:val="28"/>
        </w:rPr>
        <w:t>«</w:t>
      </w:r>
      <w:r w:rsidR="00BF1FDF" w:rsidRPr="00BF1FDF">
        <w:rPr>
          <w:rFonts w:ascii="Times New Roman" w:hAnsi="Times New Roman"/>
          <w:sz w:val="28"/>
          <w:szCs w:val="28"/>
        </w:rPr>
        <w:t>Продление срока действия  разрешения на строительство объекта капитального строительства</w:t>
      </w:r>
      <w:r w:rsidR="004B2824" w:rsidRPr="0076590F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10371A" w:rsidRPr="0010371A" w:rsidRDefault="0010371A" w:rsidP="0010371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0371A">
        <w:rPr>
          <w:rFonts w:ascii="Times New Roman" w:hAnsi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>
        <w:rPr>
          <w:rFonts w:ascii="Times New Roman" w:hAnsi="Times New Roman"/>
          <w:sz w:val="28"/>
          <w:szCs w:val="28"/>
        </w:rPr>
        <w:t>8)</w:t>
      </w:r>
      <w:r w:rsidRPr="0010371A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0371A" w:rsidRPr="0010371A" w:rsidRDefault="0010371A" w:rsidP="0010371A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3" w:name="dst225"/>
      <w:bookmarkEnd w:id="3"/>
      <w:r>
        <w:rPr>
          <w:rStyle w:val="blk"/>
          <w:rFonts w:ascii="Times New Roman" w:hAnsi="Times New Roman"/>
          <w:sz w:val="28"/>
          <w:szCs w:val="28"/>
        </w:rPr>
        <w:t>9)</w:t>
      </w:r>
      <w:r w:rsidRPr="0010371A">
        <w:rPr>
          <w:rStyle w:val="blk"/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</w:p>
    <w:p w:rsidR="0010371A" w:rsidRPr="0010371A" w:rsidRDefault="0010371A" w:rsidP="001037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10371A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10371A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10371A">
        <w:rPr>
          <w:rFonts w:ascii="Times New Roman" w:hAnsi="Times New Roman"/>
          <w:sz w:val="28"/>
          <w:szCs w:val="28"/>
        </w:rPr>
        <w:t xml:space="preserve"> Федерального </w:t>
      </w:r>
      <w:hyperlink r:id="rId10" w:history="1">
        <w:r w:rsidRPr="0010371A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10371A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10371A" w:rsidRPr="0010371A" w:rsidRDefault="0010371A" w:rsidP="0010371A">
      <w:pPr>
        <w:pStyle w:val="af"/>
        <w:rPr>
          <w:rStyle w:val="blk"/>
        </w:rPr>
      </w:pPr>
      <w:r w:rsidRPr="0010371A">
        <w:rPr>
          <w:rStyle w:val="blk"/>
        </w:rPr>
        <w:t>2. Постановление № 24</w:t>
      </w:r>
      <w:r>
        <w:rPr>
          <w:rStyle w:val="blk"/>
        </w:rPr>
        <w:t>8</w:t>
      </w:r>
      <w:r w:rsidRPr="0010371A">
        <w:rPr>
          <w:rStyle w:val="blk"/>
        </w:rPr>
        <w:t xml:space="preserve"> от 07 декабря 2018 года считать утратившим силу.</w:t>
      </w:r>
    </w:p>
    <w:p w:rsidR="004B2824" w:rsidRPr="004B2824" w:rsidRDefault="0010371A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="004B2824" w:rsidRPr="004B2824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Default="0010371A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E4593" w:rsidRDefault="00CE4593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1FDF" w:rsidRPr="004B2824" w:rsidRDefault="00BF1FDF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1BDD" w:rsidRDefault="00BA1BDD" w:rsidP="00BA1BDD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BA1BDD" w:rsidRDefault="00BA1BDD" w:rsidP="00BA1BDD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4B2824" w:rsidRPr="004B2824" w:rsidRDefault="004B2824" w:rsidP="00BA1BDD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1F" w:rsidRDefault="00410F1F">
      <w:r>
        <w:separator/>
      </w:r>
    </w:p>
  </w:endnote>
  <w:endnote w:type="continuationSeparator" w:id="0">
    <w:p w:rsidR="00410F1F" w:rsidRDefault="0041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1F" w:rsidRDefault="00410F1F">
      <w:r>
        <w:separator/>
      </w:r>
    </w:p>
  </w:footnote>
  <w:footnote w:type="continuationSeparator" w:id="0">
    <w:p w:rsidR="00410F1F" w:rsidRDefault="00410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551B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0371A"/>
    <w:rsid w:val="00183E47"/>
    <w:rsid w:val="001A34A0"/>
    <w:rsid w:val="0031063A"/>
    <w:rsid w:val="003240E8"/>
    <w:rsid w:val="00356828"/>
    <w:rsid w:val="00397C74"/>
    <w:rsid w:val="00410F1F"/>
    <w:rsid w:val="0041296B"/>
    <w:rsid w:val="00415B9C"/>
    <w:rsid w:val="0046184E"/>
    <w:rsid w:val="0049252C"/>
    <w:rsid w:val="004B2824"/>
    <w:rsid w:val="004C3E39"/>
    <w:rsid w:val="004F2025"/>
    <w:rsid w:val="004F33D5"/>
    <w:rsid w:val="00521A9C"/>
    <w:rsid w:val="005301EE"/>
    <w:rsid w:val="005351EF"/>
    <w:rsid w:val="0055132C"/>
    <w:rsid w:val="00575839"/>
    <w:rsid w:val="0064020E"/>
    <w:rsid w:val="00675E60"/>
    <w:rsid w:val="006F46D7"/>
    <w:rsid w:val="00762910"/>
    <w:rsid w:val="00765189"/>
    <w:rsid w:val="0076590F"/>
    <w:rsid w:val="0077179E"/>
    <w:rsid w:val="007D55E5"/>
    <w:rsid w:val="008078F3"/>
    <w:rsid w:val="00875DE7"/>
    <w:rsid w:val="008763DC"/>
    <w:rsid w:val="008E551B"/>
    <w:rsid w:val="008F70F6"/>
    <w:rsid w:val="009374FB"/>
    <w:rsid w:val="009A23B7"/>
    <w:rsid w:val="009B6ADD"/>
    <w:rsid w:val="009C5EBF"/>
    <w:rsid w:val="00B12E79"/>
    <w:rsid w:val="00B2278B"/>
    <w:rsid w:val="00B80BF1"/>
    <w:rsid w:val="00BA057B"/>
    <w:rsid w:val="00BA1BDD"/>
    <w:rsid w:val="00BA713D"/>
    <w:rsid w:val="00BC7246"/>
    <w:rsid w:val="00BF1FDF"/>
    <w:rsid w:val="00C21D93"/>
    <w:rsid w:val="00C622DD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F06BB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10371A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0371A"/>
    <w:rPr>
      <w:rFonts w:ascii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10371A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0371A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2019-02-06T01:18:00Z</cp:lastPrinted>
  <dcterms:created xsi:type="dcterms:W3CDTF">2019-01-14T08:48:00Z</dcterms:created>
  <dcterms:modified xsi:type="dcterms:W3CDTF">2019-02-06T08:03:00Z</dcterms:modified>
</cp:coreProperties>
</file>